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74" w:rsidRDefault="004D7F90" w:rsidP="00060174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r>
        <w:br/>
      </w:r>
      <w:bookmarkStart w:id="0" w:name="_GoBack"/>
      <w:proofErr w:type="spellStart"/>
      <w:r w:rsidR="00060174">
        <w:rPr>
          <w:rFonts w:ascii="Arial" w:hAnsi="Arial" w:cs="Arial"/>
          <w:color w:val="333333"/>
          <w:sz w:val="51"/>
          <w:szCs w:val="51"/>
        </w:rPr>
        <w:t>Фьорды+ледники</w:t>
      </w:r>
      <w:proofErr w:type="spellEnd"/>
      <w:r w:rsidR="00060174">
        <w:rPr>
          <w:rFonts w:ascii="Arial" w:hAnsi="Arial" w:cs="Arial"/>
          <w:color w:val="333333"/>
          <w:sz w:val="51"/>
          <w:szCs w:val="51"/>
        </w:rPr>
        <w:t xml:space="preserve"> Норвегии</w:t>
      </w:r>
      <w:bookmarkEnd w:id="0"/>
    </w:p>
    <w:p w:rsidR="004D7F90" w:rsidRDefault="00060174" w:rsidP="005D0D75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Новинка 2020! Без ночных переездов! В туре за 7 дней Вы увидите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Олесунн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, стену Троллей,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Гейранген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-Фьорд, Атлантическую дорогу, ледник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Бриксдайл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, Ригу и Стокгольм,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пошопитесь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в Вильнюсе.</w:t>
      </w:r>
    </w:p>
    <w:p w:rsidR="00060174" w:rsidRDefault="00060174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FE36F9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Рига</w:t>
      </w:r>
    </w:p>
    <w:p w:rsidR="00060174" w:rsidRDefault="00060174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Выезд из Минска с ДС Дружная (обратная сторона ЖД вокзала) в 4-00 утра. Отправление в Латвию. По приезду в Ригу Вас ожидает обзорная экскурсия по городу: Домский собор, дом Черноголовых, памятник Бременским музыкантам, Рижский замок, церковь Святого Петра. Свободное время. В 17-30 погрузка на паром и отплытие в Швецию. На пароме бары, рестораны, кафе, развлекательная программа.</w:t>
      </w:r>
    </w:p>
    <w:p w:rsidR="00060174" w:rsidRDefault="00060174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2 день.</w:t>
      </w:r>
      <w:r w:rsidR="00414D98" w:rsidRPr="00414D98">
        <w:rPr>
          <w:rStyle w:val="10"/>
          <w:rFonts w:ascii="Arial" w:eastAsiaTheme="minorHAnsi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4D7F90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Стокгольм</w:t>
      </w:r>
    </w:p>
    <w:p w:rsidR="00060174" w:rsidRPr="00060174" w:rsidRDefault="00060174" w:rsidP="0006017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017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Обзорная экскурсия по городу: Королевский дворец, музей Нобеля, </w:t>
      </w:r>
      <w:proofErr w:type="spellStart"/>
      <w:r w:rsidRPr="0006017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Вадстеннское</w:t>
      </w:r>
      <w:proofErr w:type="spellEnd"/>
      <w:r w:rsidRPr="0006017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аббатство, </w:t>
      </w:r>
      <w:proofErr w:type="spellStart"/>
      <w:r w:rsidRPr="0006017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Сидермальм</w:t>
      </w:r>
      <w:proofErr w:type="spellEnd"/>
      <w:r w:rsidRPr="0006017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остров </w:t>
      </w:r>
      <w:proofErr w:type="spellStart"/>
      <w:r w:rsidRPr="0006017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Юргарден</w:t>
      </w:r>
      <w:proofErr w:type="spellEnd"/>
      <w:r w:rsidRPr="0006017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Свободное время. Желающим предлагаем пешеходную экскурсию по исторической части города </w:t>
      </w:r>
      <w:proofErr w:type="spellStart"/>
      <w:r w:rsidRPr="0006017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Гамла</w:t>
      </w:r>
      <w:proofErr w:type="spellEnd"/>
      <w:r w:rsidRPr="0006017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-Стан (15 евро), также предлагаем посетить музей Ваза (25 евро). Музей расскажет Вам о королевском шведском флоте, все можно потрогать и полазить). В музее находится поднятый корабль 18-го </w:t>
      </w:r>
      <w:proofErr w:type="spellStart"/>
      <w:proofErr w:type="gramStart"/>
      <w:r w:rsidRPr="0006017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века.Для</w:t>
      </w:r>
      <w:proofErr w:type="spellEnd"/>
      <w:proofErr w:type="gramEnd"/>
      <w:r w:rsidRPr="0006017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любителей необычного и прекрасного предлагаем экскурсию по самому красивому метрополитену — Стокгольмскому! (18 евро) Станции здесь — настоящее произведение искусства, да что говорить: лучше один раз увидеть, чем сто раз услышать!</w:t>
      </w:r>
    </w:p>
    <w:p w:rsidR="00060174" w:rsidRPr="00060174" w:rsidRDefault="00060174" w:rsidP="0006017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017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Переезд в отель на границе Швеции и Норвегии. Ночлег.</w:t>
      </w:r>
    </w:p>
    <w:p w:rsidR="005D0D75" w:rsidRDefault="00C47BD9" w:rsidP="005D0D75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proofErr w:type="spellStart"/>
      <w:r w:rsidR="0006017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Молде</w:t>
      </w:r>
      <w:proofErr w:type="spellEnd"/>
      <w:r w:rsidR="0006017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, Атлантическая дорога, стена Троллей</w:t>
      </w:r>
    </w:p>
    <w:p w:rsidR="00060174" w:rsidRPr="00060174" w:rsidRDefault="00060174" w:rsidP="0006017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017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 в отеле. Переезд по Норвегии. Приезд в </w:t>
      </w:r>
      <w:proofErr w:type="spellStart"/>
      <w:r w:rsidRPr="0006017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Молде</w:t>
      </w:r>
      <w:proofErr w:type="spellEnd"/>
      <w:r w:rsidRPr="0006017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Осмотр города со сопровождающим. Желающим предлагаем массу </w:t>
      </w:r>
      <w:proofErr w:type="spellStart"/>
      <w:r w:rsidRPr="0006017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интересностей</w:t>
      </w:r>
      <w:proofErr w:type="spellEnd"/>
      <w:r w:rsidRPr="0006017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</w:t>
      </w:r>
    </w:p>
    <w:p w:rsidR="00060174" w:rsidRPr="00060174" w:rsidRDefault="00060174" w:rsidP="0006017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017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-Атлантическая дорога (25 евро). Это потрясающее место, имеет титулы «Строение века Норвегии 2005 года» и «Лучшая туристическая дорога страны» по версии газеты </w:t>
      </w:r>
      <w:proofErr w:type="spellStart"/>
      <w:r w:rsidRPr="0006017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The</w:t>
      </w:r>
      <w:proofErr w:type="spellEnd"/>
      <w:r w:rsidRPr="0006017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06017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Guardian</w:t>
      </w:r>
      <w:proofErr w:type="spellEnd"/>
      <w:r w:rsidRPr="0006017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от 2006 года. Чудо заключается в том, что на протяжении 9 км шоссе проходит по семи мостам общей длиной 891 метр. Самый высокий мост </w:t>
      </w:r>
      <w:proofErr w:type="spellStart"/>
      <w:r w:rsidRPr="0006017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Storseisundet</w:t>
      </w:r>
      <w:proofErr w:type="spellEnd"/>
      <w:r w:rsidRPr="0006017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поднят над водой на высоту в 23 метра специально ради возможности прохождения под ним судов. Под определенным углом зрения этот мост, прозванный в народе «пьяным», напоминает американскую горку, обрывающуюся прямо в небо. Для поездки к Атлантической дороге нам потребуется совершить небольшой круиз (входит в стоимость).</w:t>
      </w:r>
    </w:p>
    <w:p w:rsidR="00060174" w:rsidRPr="00060174" w:rsidRDefault="00060174" w:rsidP="0006017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017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-Стена Троллей (25 евро). Одно из красивейших мест Норвегии. Здесь находятся скалы с высотой в 1700 метров и самыми большими перепадами высот (1000 метров) в Европе. Излюбленное место </w:t>
      </w:r>
      <w:proofErr w:type="spellStart"/>
      <w:r w:rsidRPr="0006017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бейсджамперов</w:t>
      </w:r>
      <w:proofErr w:type="spellEnd"/>
      <w:r w:rsidRPr="0006017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фотографов.</w:t>
      </w:r>
    </w:p>
    <w:p w:rsidR="00060174" w:rsidRPr="00060174" w:rsidRDefault="00060174" w:rsidP="0006017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0174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Вечером переезд в район </w:t>
      </w:r>
      <w:proofErr w:type="spellStart"/>
      <w:r w:rsidRPr="0006017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Олесунна</w:t>
      </w:r>
      <w:proofErr w:type="spellEnd"/>
      <w:r w:rsidRPr="0006017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 ночлег.</w:t>
      </w:r>
    </w:p>
    <w:p w:rsidR="00060174" w:rsidRPr="005D0D75" w:rsidRDefault="00060174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D98" w:rsidRDefault="00C47BD9" w:rsidP="00414D98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proofErr w:type="spellStart"/>
      <w:r w:rsidR="00732D72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Олесунн</w:t>
      </w:r>
      <w:proofErr w:type="spellEnd"/>
      <w:r w:rsidR="00732D72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 w:rsidR="00732D72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Гейранген</w:t>
      </w:r>
      <w:proofErr w:type="spellEnd"/>
      <w:r w:rsidR="00732D72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-Фьорд</w:t>
      </w:r>
    </w:p>
    <w:p w:rsidR="00732D72" w:rsidRPr="00732D72" w:rsidRDefault="00732D72" w:rsidP="00732D7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Переезд в </w:t>
      </w:r>
      <w:proofErr w:type="spellStart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Олесунн</w:t>
      </w:r>
      <w:proofErr w:type="spellEnd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Представьте, Вы обсуждаете с друзьями отдых. Звучат привычные названия Турция, Египет, Хорватия. А тут Вы говорите: "Я отдыхал в </w:t>
      </w:r>
      <w:proofErr w:type="spellStart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Олесунне</w:t>
      </w:r>
      <w:proofErr w:type="spellEnd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99% спросят: “А где </w:t>
      </w:r>
      <w:proofErr w:type="gramStart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это?.</w:t>
      </w:r>
      <w:proofErr w:type="gramEnd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” И тут Вы с чувством собственной важности начнете свой рассказ об этом совершенно невероятном, </w:t>
      </w:r>
      <w:proofErr w:type="spellStart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недоступнымм</w:t>
      </w:r>
      <w:proofErr w:type="spellEnd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простым смертным, но очень, очень красивом месте. Итак, мы приезжаем в самый красивый город Норвегии – </w:t>
      </w:r>
      <w:proofErr w:type="spellStart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Олесунн</w:t>
      </w:r>
      <w:proofErr w:type="spellEnd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расположенный недалеко от Северного полярного круга. Осмотр города с сопровождающим. Весь город сочетает в себе красоту фьордов и архитектуру “ар </w:t>
      </w:r>
      <w:proofErr w:type="spellStart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нуво</w:t>
      </w:r>
      <w:proofErr w:type="spellEnd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”, благодаря чему и стал туристическим центром. Город был заново отстроен в этом стиле в 1904-1907 годах, после пожара, который разрушил весь город. Город внесен в список наследия ЮНЕСКО и располагается на 7 островах. Обязательно поднимемся на смотровую площадку над городом и полюбуемся закатом над городом и островами. Немного свободного время и переезд на ночлег.</w:t>
      </w:r>
    </w:p>
    <w:p w:rsidR="004D7F90" w:rsidRDefault="00732D72" w:rsidP="00732D72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</w:rPr>
      </w:pPr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Желающим предлагаем поездку в регион </w:t>
      </w:r>
      <w:proofErr w:type="spellStart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Гейранген</w:t>
      </w:r>
      <w:proofErr w:type="spellEnd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-Фьорда (60 евро включая билет на кораблик по Фьорду). Фьорд внесен в список всемирного наследия ЮНЕСКО. Вдоль фьорда располагаются скалы высотой в 1400 метров, 7 водопадов (особенность этого фьорда) и заброшенные фермы. Потрясающие виды. В чем еще крутость этой поездки? Мы поедем на фьорд по дороге №63. Этот участок дороги называют орлиным. Высота отвеса над фьордом в высшей точке – 620 метров. А на вершине дороги нас ожидает смотровая площадь – </w:t>
      </w:r>
      <w:proofErr w:type="spellStart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Орневенген</w:t>
      </w:r>
      <w:proofErr w:type="spellEnd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732D72" w:rsidRPr="00732D72" w:rsidRDefault="004D7F90" w:rsidP="00732D72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5 день. </w:t>
      </w:r>
      <w:r w:rsidR="00732D72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Л</w:t>
      </w:r>
      <w:r w:rsidR="00732D72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едник </w:t>
      </w:r>
      <w:proofErr w:type="spellStart"/>
      <w:r w:rsidR="00732D72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Бриксдайл</w:t>
      </w:r>
      <w:proofErr w:type="spellEnd"/>
      <w:r w:rsidR="00732D72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 w:rsidR="00732D72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Лиллехаммер</w:t>
      </w:r>
      <w:proofErr w:type="spellEnd"/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br/>
      </w:r>
      <w:r w:rsidR="00732D72" w:rsidRPr="00732D72">
        <w:rPr>
          <w:rFonts w:ascii="Arial" w:hAnsi="Arial" w:cs="Arial"/>
          <w:color w:val="000000"/>
          <w:sz w:val="25"/>
          <w:szCs w:val="25"/>
        </w:rPr>
        <w:t xml:space="preserve">Завтрак. Отправление в </w:t>
      </w:r>
      <w:proofErr w:type="spellStart"/>
      <w:r w:rsidR="00732D72" w:rsidRPr="00732D72">
        <w:rPr>
          <w:rFonts w:ascii="Arial" w:hAnsi="Arial" w:cs="Arial"/>
          <w:color w:val="000000"/>
          <w:sz w:val="25"/>
          <w:szCs w:val="25"/>
        </w:rPr>
        <w:t>Лиллехаммер</w:t>
      </w:r>
      <w:proofErr w:type="spellEnd"/>
      <w:r w:rsidR="00732D72" w:rsidRPr="00732D72">
        <w:rPr>
          <w:rFonts w:ascii="Arial" w:hAnsi="Arial" w:cs="Arial"/>
          <w:color w:val="000000"/>
          <w:sz w:val="25"/>
          <w:szCs w:val="25"/>
        </w:rPr>
        <w:t>. Желающим предлагаем посетить по дороге:</w:t>
      </w:r>
    </w:p>
    <w:p w:rsidR="00732D72" w:rsidRPr="00732D72" w:rsidRDefault="00732D72" w:rsidP="00732D7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Ледник </w:t>
      </w:r>
      <w:proofErr w:type="spellStart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Бриксдайл</w:t>
      </w:r>
      <w:proofErr w:type="spellEnd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евро). Это часть еще большего, самого большого в Европе, ледника </w:t>
      </w:r>
      <w:proofErr w:type="spellStart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Йостедальсбреен</w:t>
      </w:r>
      <w:proofErr w:type="spellEnd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которому уже 2 миллиона лет. Вы полюбуетесь видами ледника, увидите зеленое озеро талой воды, увидите водопады.</w:t>
      </w:r>
    </w:p>
    <w:p w:rsidR="00732D72" w:rsidRPr="00732D72" w:rsidRDefault="00732D72" w:rsidP="00732D7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Приезд в </w:t>
      </w:r>
      <w:proofErr w:type="spellStart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Лиллехаммер</w:t>
      </w:r>
      <w:proofErr w:type="spellEnd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Осмотр города сопровождающим. Вы увидите столицу зимней Олимпиады 1994 и столицу деревянного зодчества Норвегии. Город сочетает в себе – самый популярный зимний курорт Норвегии и деревянные постройки, которые дошли к нам еще от викингов. Далее переезд в отель на границе Швеции и Норвегии. Ночлег.</w:t>
      </w:r>
    </w:p>
    <w:p w:rsidR="004D7F90" w:rsidRDefault="004D7F90" w:rsidP="004D7F9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6 день. Отплытие в Латвию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br/>
      </w:r>
      <w:r w:rsidR="00732D72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Переезд в Стокгольм. Погрузка на пароме в Стокгольме. Отплытие в Латвию. На пароме бары, рестораны, кафе, развлекательная программа.</w:t>
      </w:r>
    </w:p>
    <w:p w:rsidR="004D7F90" w:rsidRDefault="004D7F90" w:rsidP="004D7F9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7 день. </w:t>
      </w:r>
      <w:r w:rsidR="00732D72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Ш</w:t>
      </w:r>
      <w:r w:rsidR="00732D72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оппинг в Вильнюсе, приезд домой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br/>
      </w:r>
      <w:r w:rsidR="00732D7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 (по желанию за дополнительную плату). Швартовка в Риге. Отправление в Беларусь. По дороге посетим для шоппинга </w:t>
      </w:r>
      <w:proofErr w:type="spellStart"/>
      <w:r w:rsidR="00732D72">
        <w:rPr>
          <w:rFonts w:ascii="Arial" w:hAnsi="Arial" w:cs="Arial"/>
          <w:color w:val="000000"/>
          <w:sz w:val="25"/>
          <w:szCs w:val="25"/>
          <w:shd w:val="clear" w:color="auto" w:fill="FFFFFF"/>
        </w:rPr>
        <w:t>Акрополис</w:t>
      </w:r>
      <w:proofErr w:type="spellEnd"/>
      <w:r w:rsidR="00732D7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 </w:t>
      </w:r>
      <w:r w:rsidR="00732D72"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Вильнюсе. Приезд в Минск вечером.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Отправление в Беларусь. По дороге посетим для шоппинга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Акрополис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 Вильнюсе. Приезд в Минск вечером.</w:t>
      </w:r>
    </w:p>
    <w:tbl>
      <w:tblPr>
        <w:tblW w:w="863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923"/>
        <w:gridCol w:w="2402"/>
        <w:gridCol w:w="2903"/>
      </w:tblGrid>
      <w:tr w:rsidR="00732D72" w:rsidRPr="00732D72" w:rsidTr="00732D72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32D72" w:rsidRPr="00732D72" w:rsidRDefault="00732D72" w:rsidP="00732D7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32D7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32D72" w:rsidRPr="00732D72" w:rsidRDefault="00732D72" w:rsidP="00732D7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32D7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32D72" w:rsidRPr="00732D72" w:rsidRDefault="00732D72" w:rsidP="00732D7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32D7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32D72" w:rsidRPr="00732D72" w:rsidRDefault="00732D72" w:rsidP="00732D7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32D7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</w:tr>
      <w:tr w:rsidR="00732D72" w:rsidRPr="00732D72" w:rsidTr="00732D7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2D72" w:rsidRPr="00732D72" w:rsidRDefault="00732D72" w:rsidP="00732D7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2D7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2D72" w:rsidRPr="00732D72" w:rsidRDefault="00732D72" w:rsidP="00732D7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2D7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2D72" w:rsidRPr="00732D72" w:rsidRDefault="00732D72" w:rsidP="00732D7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2D7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2D72" w:rsidRPr="00732D72" w:rsidRDefault="00732D72" w:rsidP="00732D7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2D7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ночных переездов</w:t>
            </w:r>
          </w:p>
        </w:tc>
      </w:tr>
      <w:tr w:rsidR="00732D72" w:rsidRPr="00732D72" w:rsidTr="00732D7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2D72" w:rsidRPr="00732D72" w:rsidRDefault="00732D72" w:rsidP="00732D7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2D7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2D72" w:rsidRPr="00732D72" w:rsidRDefault="00732D72" w:rsidP="00732D7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2D7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2D72" w:rsidRPr="00732D72" w:rsidRDefault="00732D72" w:rsidP="00732D7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2D7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2D72" w:rsidRPr="00732D72" w:rsidRDefault="00732D72" w:rsidP="00732D7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2D7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ночных переездов</w:t>
            </w:r>
          </w:p>
        </w:tc>
      </w:tr>
      <w:tr w:rsidR="00732D72" w:rsidRPr="00732D72" w:rsidTr="00732D7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2D72" w:rsidRPr="00732D72" w:rsidRDefault="00732D72" w:rsidP="00732D7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2D7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2D72" w:rsidRPr="00732D72" w:rsidRDefault="00732D72" w:rsidP="00732D7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2D7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2D72" w:rsidRPr="00732D72" w:rsidRDefault="00732D72" w:rsidP="00732D7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2D7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2D72" w:rsidRPr="00732D72" w:rsidRDefault="00732D72" w:rsidP="00732D7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2D7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ночных переездов</w:t>
            </w:r>
          </w:p>
        </w:tc>
      </w:tr>
      <w:tr w:rsidR="00732D72" w:rsidRPr="00732D72" w:rsidTr="00732D7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2D72" w:rsidRPr="00732D72" w:rsidRDefault="00732D72" w:rsidP="00732D7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2D7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2D72" w:rsidRPr="00732D72" w:rsidRDefault="00732D72" w:rsidP="00732D7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2D7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2D72" w:rsidRPr="00732D72" w:rsidRDefault="00732D72" w:rsidP="00732D7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2D7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2D72" w:rsidRPr="00732D72" w:rsidRDefault="00732D72" w:rsidP="00732D7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2D7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ночных переездов</w:t>
            </w:r>
          </w:p>
        </w:tc>
      </w:tr>
      <w:tr w:rsidR="00732D72" w:rsidRPr="00732D72" w:rsidTr="00732D7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2D72" w:rsidRPr="00732D72" w:rsidRDefault="00732D72" w:rsidP="00732D7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2D7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2D72" w:rsidRPr="00732D72" w:rsidRDefault="00732D72" w:rsidP="00732D7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2D7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2D72" w:rsidRPr="00732D72" w:rsidRDefault="00732D72" w:rsidP="00732D7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2D7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2D72" w:rsidRPr="00732D72" w:rsidRDefault="00732D72" w:rsidP="00732D7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2D7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ночных переездов</w:t>
            </w:r>
          </w:p>
        </w:tc>
      </w:tr>
      <w:tr w:rsidR="00732D72" w:rsidRPr="00732D72" w:rsidTr="00732D7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2D72" w:rsidRPr="00732D72" w:rsidRDefault="00732D72" w:rsidP="00732D7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2D7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2D72" w:rsidRPr="00732D72" w:rsidRDefault="00732D72" w:rsidP="00732D7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2D7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2D72" w:rsidRPr="00732D72" w:rsidRDefault="00732D72" w:rsidP="00732D7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2D7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2D72" w:rsidRPr="00732D72" w:rsidRDefault="00732D72" w:rsidP="00732D7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2D7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ночных переездов</w:t>
            </w:r>
          </w:p>
        </w:tc>
      </w:tr>
    </w:tbl>
    <w:p w:rsidR="00732D72" w:rsidRDefault="00732D72" w:rsidP="004D7F9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732D72" w:rsidRDefault="00732D72" w:rsidP="00732D72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стоимость тура входит:</w:t>
      </w:r>
    </w:p>
    <w:p w:rsidR="00732D72" w:rsidRDefault="00732D72" w:rsidP="00732D72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Проезд автобусом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еврокласса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;</w:t>
      </w:r>
    </w:p>
    <w:p w:rsidR="00732D72" w:rsidRDefault="00732D72" w:rsidP="00732D72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Обзорные экскурсии по Риге, Стокгольму, осмотр с гидом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Лиллехамера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Молде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Олесунна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;</w:t>
      </w:r>
    </w:p>
    <w:p w:rsidR="00732D72" w:rsidRDefault="00732D72" w:rsidP="00732D72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Паром с Риги до Стокгольма и обратно (размещение в 4-х местной каюте);</w:t>
      </w:r>
    </w:p>
    <w:p w:rsidR="00732D72" w:rsidRDefault="00732D72" w:rsidP="00732D72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Сопровождение по маршруту;</w:t>
      </w:r>
    </w:p>
    <w:p w:rsidR="00732D72" w:rsidRDefault="00732D72" w:rsidP="00732D72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4 ночлега в Норвегии и Швеции с завтраками.</w:t>
      </w:r>
    </w:p>
    <w:p w:rsidR="00732D72" w:rsidRDefault="00732D72" w:rsidP="00732D72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тур не входят:</w:t>
      </w:r>
    </w:p>
    <w:p w:rsidR="00732D72" w:rsidRDefault="00732D72" w:rsidP="00732D72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Туристическая услуга 50 рублей;</w:t>
      </w:r>
    </w:p>
    <w:p w:rsidR="00732D72" w:rsidRDefault="00732D72" w:rsidP="00732D72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Виза (возможны бесплатные визы для школьников и студентов);</w:t>
      </w:r>
    </w:p>
    <w:p w:rsidR="00732D72" w:rsidRDefault="00732D72" w:rsidP="00732D72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Дополнительные экскурсии по желанию;</w:t>
      </w:r>
    </w:p>
    <w:p w:rsidR="00732D72" w:rsidRDefault="00732D72" w:rsidP="00732D72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Городской налог в Швеции и Норвегии - 6 евро;</w:t>
      </w:r>
    </w:p>
    <w:p w:rsidR="00732D72" w:rsidRDefault="00732D72" w:rsidP="00732D72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Личные расходы.</w:t>
      </w:r>
    </w:p>
    <w:p w:rsidR="00732D72" w:rsidRDefault="00732D72" w:rsidP="00732D72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ВНИМАНИЕ! По все турам в Норвегию обязательная оплата не менее 20% за месяц до выезда.</w:t>
      </w:r>
    </w:p>
    <w:p w:rsidR="00732D72" w:rsidRPr="004D7F90" w:rsidRDefault="00732D72" w:rsidP="004D7F9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0C7433" w:rsidRDefault="000C7433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47BD9" w:rsidRPr="005D0D75" w:rsidRDefault="00C47BD9" w:rsidP="004D7F9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C47BD9" w:rsidRPr="005D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429"/>
    <w:multiLevelType w:val="multilevel"/>
    <w:tmpl w:val="4722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6D26DB"/>
    <w:multiLevelType w:val="multilevel"/>
    <w:tmpl w:val="BA2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77269"/>
    <w:multiLevelType w:val="multilevel"/>
    <w:tmpl w:val="D5D0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B04EF"/>
    <w:multiLevelType w:val="multilevel"/>
    <w:tmpl w:val="F612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65EA4"/>
    <w:multiLevelType w:val="multilevel"/>
    <w:tmpl w:val="1D6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051B5"/>
    <w:multiLevelType w:val="multilevel"/>
    <w:tmpl w:val="93B2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061C42"/>
    <w:multiLevelType w:val="multilevel"/>
    <w:tmpl w:val="87E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66922"/>
    <w:multiLevelType w:val="multilevel"/>
    <w:tmpl w:val="FCE8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B407C1"/>
    <w:multiLevelType w:val="multilevel"/>
    <w:tmpl w:val="6C2C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D64BBF"/>
    <w:multiLevelType w:val="multilevel"/>
    <w:tmpl w:val="233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D23D84"/>
    <w:multiLevelType w:val="multilevel"/>
    <w:tmpl w:val="5EDE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DE7960"/>
    <w:multiLevelType w:val="multilevel"/>
    <w:tmpl w:val="4AC0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243C44"/>
    <w:multiLevelType w:val="multilevel"/>
    <w:tmpl w:val="5804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717444"/>
    <w:multiLevelType w:val="multilevel"/>
    <w:tmpl w:val="4996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3"/>
  </w:num>
  <w:num w:numId="5">
    <w:abstractNumId w:val="6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75"/>
    <w:rsid w:val="00060174"/>
    <w:rsid w:val="000C7433"/>
    <w:rsid w:val="00180825"/>
    <w:rsid w:val="003455B8"/>
    <w:rsid w:val="003A0AA4"/>
    <w:rsid w:val="00414D98"/>
    <w:rsid w:val="004D7F90"/>
    <w:rsid w:val="005D0D75"/>
    <w:rsid w:val="00626EA1"/>
    <w:rsid w:val="00732D72"/>
    <w:rsid w:val="007A4AFC"/>
    <w:rsid w:val="007B211B"/>
    <w:rsid w:val="00B349DF"/>
    <w:rsid w:val="00C47BD9"/>
    <w:rsid w:val="00C56660"/>
    <w:rsid w:val="00E51CAD"/>
    <w:rsid w:val="00F11FAD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0EFA"/>
  <w15:docId w15:val="{5DEE1110-0AAE-4187-9FC0-9A4AA242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0D75"/>
    <w:rPr>
      <w:b/>
      <w:bCs/>
    </w:rPr>
  </w:style>
  <w:style w:type="paragraph" w:styleId="a4">
    <w:name w:val="Normal (Web)"/>
    <w:basedOn w:val="a"/>
    <w:uiPriority w:val="99"/>
    <w:semiHidden/>
    <w:unhideWhenUsed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4AFC"/>
    <w:rPr>
      <w:color w:val="0000FF"/>
      <w:u w:val="single"/>
    </w:rPr>
  </w:style>
  <w:style w:type="character" w:customStyle="1" w:styleId="related-tours-title">
    <w:name w:val="related-tours-title"/>
    <w:basedOn w:val="a0"/>
    <w:rsid w:val="00FE3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28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2265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5043</Characters>
  <Application>Microsoft Office Word</Application>
  <DocSecurity>0</DocSecurity>
  <Lines>144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User25</cp:lastModifiedBy>
  <cp:revision>2</cp:revision>
  <dcterms:created xsi:type="dcterms:W3CDTF">2020-01-16T10:13:00Z</dcterms:created>
  <dcterms:modified xsi:type="dcterms:W3CDTF">2020-01-16T10:13:00Z</dcterms:modified>
</cp:coreProperties>
</file>