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D9" w:rsidRPr="00CB2CD9" w:rsidRDefault="00CB2CD9" w:rsidP="00CB2CD9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CB2CD9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Берлин-Дрезден без ночных переездов</w:t>
      </w:r>
    </w:p>
    <w:bookmarkEnd w:id="0"/>
    <w:p w:rsidR="003708EC" w:rsidRDefault="00CB2CD9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Автобусный тур на выходные в Германию без ночных переездов</w:t>
      </w:r>
    </w:p>
    <w:p w:rsidR="00C60B4F" w:rsidRPr="00C60B4F" w:rsidRDefault="00255209" w:rsidP="00C6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C60B4F" w:rsidRPr="00C60B4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Отъезд в Германию</w:t>
      </w:r>
    </w:p>
    <w:p w:rsidR="00C60B4F" w:rsidRPr="00C60B4F" w:rsidRDefault="00C60B4F" w:rsidP="00C60B4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0B4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ночью ориентировочно в 04.00. Переезд по территории РБ, прохождение Белорусско-Польской границы. Транзит по территории Польши. Остановка на ночлег в отеле 2-3* недалеко от Немецко-Польской границы.</w:t>
      </w:r>
    </w:p>
    <w:p w:rsidR="00C60B4F" w:rsidRPr="00C60B4F" w:rsidRDefault="00255209" w:rsidP="00C6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C60B4F" w:rsidRPr="00C60B4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Дрезден</w:t>
      </w:r>
    </w:p>
    <w:p w:rsidR="00C60B4F" w:rsidRPr="00C60B4F" w:rsidRDefault="00C60B4F" w:rsidP="00C60B4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0B4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Короткий переезд до Дрездена. Дрезден – это прекрасная столица Саксонии, которая расположилась на берегах Эльбы. Этот город по праву называют «немецкой Флоренцией», из-за ее архитектуры в Барочном стиле и прекрасному расположению вдоль реки Эльба. По прибытию Вас ожидает обзорная экскурсия по старому городу, которая будет включать в себя: Театральную площадь, на которой расположен знаменитый оперный театр, Вы увидите самую большую в Саксонии придворную католическая церковь - замок. Цвингер – дворец, построенный в стиле барокко. Пройдемся по живописной набережной </w:t>
      </w:r>
      <w:proofErr w:type="spellStart"/>
      <w:r w:rsidRPr="00C60B4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Брюля</w:t>
      </w:r>
      <w:proofErr w:type="spellEnd"/>
      <w:r w:rsidRPr="00C60B4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увидим Дрезденскую картинную галерею, где хранятся выдающиеся шедевры мирового искусства. Свободное время. Желающие могут посетить Дрезденскую картинную галерею (22 евро экскурсовод + билет), сокровищницу «Зеленые своды» (20 евро экскурсовод + билет), Саксонскую Швейцарию (25 евро).</w:t>
      </w:r>
    </w:p>
    <w:p w:rsidR="00C60B4F" w:rsidRPr="00C60B4F" w:rsidRDefault="00C60B4F" w:rsidP="00C60B4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0B4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на ночевку на немецко-польскую границу недалеко от Берлина. Ночевка.</w:t>
      </w:r>
    </w:p>
    <w:p w:rsidR="00C60B4F" w:rsidRPr="00C60B4F" w:rsidRDefault="00255209" w:rsidP="00C6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C60B4F" w:rsidRPr="00C60B4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Берлин</w:t>
      </w:r>
    </w:p>
    <w:p w:rsidR="00E13D61" w:rsidRDefault="00E13D61" w:rsidP="00E13D61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Отправление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</w:rPr>
        <w:t>. По приезду Вас ожидает обзорная экскурсия по столице Германии. Вы увидите: Александр-Плац и Музейный остров, пройдемся по старому Берлину, увидим Телевизионная башню. После экскурсии Вам будет предоставлено свободное время.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Желающим предлагаем посетить</w:t>
      </w:r>
      <w:r>
        <w:rPr>
          <w:rFonts w:ascii="Arial" w:hAnsi="Arial" w:cs="Arial"/>
          <w:color w:val="000000"/>
          <w:sz w:val="25"/>
          <w:szCs w:val="25"/>
        </w:rPr>
        <w:t>:</w:t>
      </w:r>
    </w:p>
    <w:p w:rsidR="00E13D61" w:rsidRPr="00E13D61" w:rsidRDefault="00E13D61" w:rsidP="00E13D61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</w:rPr>
        <w:t>А</w:t>
      </w:r>
      <w:r w:rsidRPr="00E13D61">
        <w:rPr>
          <w:rFonts w:ascii="Arial" w:hAnsi="Arial" w:cs="Arial"/>
          <w:color w:val="000000"/>
          <w:sz w:val="25"/>
          <w:szCs w:val="25"/>
        </w:rPr>
        <w:t xml:space="preserve">втобусную экскурсию. “Секреты Берлина”. Вы увидите самый большой остаток берлинской стены, тут целуются Брежнев и </w:t>
      </w:r>
      <w:proofErr w:type="spellStart"/>
      <w:r w:rsidRPr="00E13D61">
        <w:rPr>
          <w:rFonts w:ascii="Arial" w:hAnsi="Arial" w:cs="Arial"/>
          <w:color w:val="000000"/>
          <w:sz w:val="25"/>
          <w:szCs w:val="25"/>
        </w:rPr>
        <w:t>Хонекер</w:t>
      </w:r>
      <w:proofErr w:type="spellEnd"/>
      <w:r w:rsidRPr="00E13D61">
        <w:rPr>
          <w:rFonts w:ascii="Arial" w:hAnsi="Arial" w:cs="Arial"/>
          <w:color w:val="000000"/>
          <w:sz w:val="25"/>
          <w:szCs w:val="25"/>
        </w:rPr>
        <w:t>, Сони центре, памятник Холокосту, Рейхстаг, Бранденбургские ворота. (15 евро).</w:t>
      </w:r>
    </w:p>
    <w:p w:rsidR="00C60B4F" w:rsidRPr="00E13D61" w:rsidRDefault="00E13D61" w:rsidP="00E13D61">
      <w:pPr>
        <w:pStyle w:val="a6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 в Потсдам</w:t>
      </w:r>
      <w:r w:rsidR="00C60B4F" w:rsidRPr="00E13D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город на берегу реки </w:t>
      </w:r>
      <w:proofErr w:type="spellStart"/>
      <w:r w:rsidR="00C60B4F" w:rsidRPr="00E13D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Хафель</w:t>
      </w:r>
      <w:proofErr w:type="spellEnd"/>
      <w:r w:rsidR="00C60B4F" w:rsidRPr="00E13D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Находится всего в 20 км к юго-западу от Берлина и является столицей федеральной земли Бранденбург. Много времени этот город был резиденцией прусских королей. Потсдам известен в первую очередь своими дворцами и садами, что не осталось незамеченным ЮНЕСКО, в 1991 г. давшей всему городу статус объекта Всемирного наследия. Там Вас ожидает обзорная экскурсия и много приятных воспоминаний </w:t>
      </w:r>
      <w:proofErr w:type="gramStart"/>
      <w:r w:rsidR="00C60B4F" w:rsidRPr="00E13D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 доп.</w:t>
      </w:r>
      <w:proofErr w:type="gramEnd"/>
      <w:r w:rsidR="00C60B4F" w:rsidRPr="00E13D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экскурсия 20 евро).</w:t>
      </w:r>
    </w:p>
    <w:p w:rsidR="00255209" w:rsidRDefault="00255209" w:rsidP="00C60B4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переезд на ночевку в Познань. Ночевка.</w:t>
      </w:r>
      <w:r w:rsidRPr="00C60B4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255209" w:rsidRDefault="00255209" w:rsidP="00C60B4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C60B4F" w:rsidRDefault="00255209" w:rsidP="00C60B4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C60B4F" w:rsidRPr="00C60B4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</w:p>
    <w:p w:rsidR="00C60B4F" w:rsidRPr="00C60B4F" w:rsidRDefault="00C60B4F" w:rsidP="00C6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Транзит по территории Польши, прохождение Польско-Белорусской границы. Приезд в Минск поздно вечером.</w:t>
      </w:r>
    </w:p>
    <w:p w:rsidR="00C60B4F" w:rsidRDefault="00C60B4F"/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E13D61" w:rsidRPr="00E13D61" w:rsidTr="00E13D6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E13D61" w:rsidRPr="00E13D61" w:rsidTr="00E13D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13D61" w:rsidRPr="00E13D61" w:rsidRDefault="00E13D61" w:rsidP="00E13D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3D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255209" w:rsidRDefault="00255209"/>
    <w:p w:rsidR="00255209" w:rsidRDefault="00255209"/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В</w:t>
      </w:r>
      <w:r>
        <w:rPr>
          <w:rStyle w:val="a3"/>
          <w:rFonts w:ascii="Arial" w:hAnsi="Arial" w:cs="Arial"/>
          <w:color w:val="000000"/>
        </w:rPr>
        <w:t> стоимость тура входит:</w:t>
      </w:r>
    </w:p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3 ночлега и 3 завтрака;</w:t>
      </w:r>
    </w:p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обзорные экскурсии по Дрездену и Берлину;</w:t>
      </w:r>
    </w:p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сопровождение по маршруту;</w:t>
      </w:r>
    </w:p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проезд на автобусе </w:t>
      </w:r>
      <w:proofErr w:type="spellStart"/>
      <w:r>
        <w:rPr>
          <w:rFonts w:ascii="Arial" w:hAnsi="Arial" w:cs="Arial"/>
          <w:color w:val="000000"/>
        </w:rPr>
        <w:t>еврокласса</w:t>
      </w:r>
      <w:proofErr w:type="spellEnd"/>
      <w:r>
        <w:rPr>
          <w:rFonts w:ascii="Arial" w:hAnsi="Arial" w:cs="Arial"/>
          <w:color w:val="000000"/>
        </w:rPr>
        <w:t>.</w:t>
      </w:r>
    </w:p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>В стоимость не входит:</w:t>
      </w:r>
    </w:p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туристическая </w:t>
      </w:r>
      <w:proofErr w:type="gramStart"/>
      <w:r>
        <w:rPr>
          <w:rFonts w:ascii="Arial" w:hAnsi="Arial" w:cs="Arial"/>
          <w:color w:val="000000"/>
        </w:rPr>
        <w:t xml:space="preserve">услуга  </w:t>
      </w:r>
      <w:r w:rsidR="00E13D61">
        <w:rPr>
          <w:rFonts w:ascii="Arial" w:hAnsi="Arial" w:cs="Arial"/>
          <w:color w:val="000000"/>
        </w:rPr>
        <w:t>50</w:t>
      </w:r>
      <w:proofErr w:type="gramEnd"/>
      <w:r>
        <w:rPr>
          <w:rFonts w:ascii="Arial" w:hAnsi="Arial" w:cs="Arial"/>
          <w:color w:val="000000"/>
        </w:rPr>
        <w:t xml:space="preserve"> рублей;</w:t>
      </w:r>
    </w:p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виза (возможно открытие бесплатных виз для групп школьников и студентов);</w:t>
      </w:r>
    </w:p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страховка;</w:t>
      </w:r>
    </w:p>
    <w:p w:rsidR="00C60B4F" w:rsidRDefault="00C60B4F" w:rsidP="00C60B4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дополнительные экскурсии по желанию.</w:t>
      </w:r>
    </w:p>
    <w:p w:rsidR="00C60B4F" w:rsidRDefault="00C60B4F"/>
    <w:sectPr w:rsidR="00C6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1B2D"/>
    <w:multiLevelType w:val="hybridMultilevel"/>
    <w:tmpl w:val="6E0EA802"/>
    <w:lvl w:ilvl="0" w:tplc="8E4681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D9"/>
    <w:rsid w:val="00255209"/>
    <w:rsid w:val="003708EC"/>
    <w:rsid w:val="003D40FD"/>
    <w:rsid w:val="007D0A05"/>
    <w:rsid w:val="00C60B4F"/>
    <w:rsid w:val="00CB2CD9"/>
    <w:rsid w:val="00E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CE3A"/>
  <w15:docId w15:val="{322D8F61-18BA-4504-B8C6-7E05822A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0B4F"/>
    <w:rPr>
      <w:b/>
      <w:bCs/>
    </w:rPr>
  </w:style>
  <w:style w:type="paragraph" w:styleId="a4">
    <w:name w:val="Normal (Web)"/>
    <w:basedOn w:val="a"/>
    <w:uiPriority w:val="99"/>
    <w:semiHidden/>
    <w:unhideWhenUsed/>
    <w:rsid w:val="00C6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B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er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2019-11-21T10:13:00Z</dcterms:created>
  <dcterms:modified xsi:type="dcterms:W3CDTF">2019-11-21T10:13:00Z</dcterms:modified>
</cp:coreProperties>
</file>